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54" w:lineRule="exact"/>
        <w:jc w:val="center"/>
        <w:textAlignment w:val="auto"/>
        <w:rPr>
          <w:rFonts w:hint="eastAsia" w:ascii="方正小标宋简体" w:hAnsi="华文中宋" w:eastAsia="方正小标宋简体" w:cs="Times New Roman"/>
          <w:bCs/>
          <w:sz w:val="44"/>
          <w:szCs w:val="44"/>
          <w:lang w:val="en-US" w:eastAsia="zh-CN"/>
        </w:rPr>
      </w:pPr>
      <w:r>
        <w:rPr>
          <w:rFonts w:hint="eastAsia" w:ascii="方正小标宋简体" w:hAnsi="华文中宋" w:eastAsia="方正小标宋简体" w:cs="Times New Roman"/>
          <w:bCs/>
          <w:sz w:val="44"/>
          <w:szCs w:val="44"/>
          <w:lang w:val="en-US" w:eastAsia="zh-CN"/>
        </w:rPr>
        <w:t>关于转发《2024年全国师生信息素养提升实践活动》职业教育专项的通知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54" w:lineRule="exact"/>
        <w:jc w:val="both"/>
        <w:textAlignment w:val="auto"/>
        <w:rPr>
          <w:rFonts w:hint="eastAsia" w:ascii="方正小标宋简体" w:hAnsi="华文中宋" w:eastAsia="方正小标宋简体" w:cs="Times New Roman"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line="554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各位领导、同仁：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line="554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现转发中央电教馆关于《2024年全国师生信息素养提升实践活动》职业教育专项通知，相关事项通知如下：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54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一、时间安排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line="554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报名时间：2024年4月30日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line="554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作品提交时间：2024年7月15日——9月15日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line="554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学校审核时间：2024年9月16日——10月15日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line="554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二、征集项目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line="554" w:lineRule="exact"/>
        <w:ind w:firstLine="643" w:firstLineChars="200"/>
        <w:jc w:val="both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(一)项目内容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line="554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2024年职业教育专项共征集两类作品:职业教育实践性教学案例（本次只征集专业课教学案例，不征集公共课案例）和职业教育数字教材(样章)。可选择其中一类参与或两类同时参与。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line="554" w:lineRule="exact"/>
        <w:ind w:firstLine="643" w:firstLineChars="200"/>
        <w:jc w:val="both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（二）相关要求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54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1.职业教育数字教材(样章)。2023年度已经立项的、2024年提交申报书的校企双元教材建设项目、2024立项的数字化教材建设项目必须申报数字教材或样章（附件3，已经获的该类项目相应奖项的自愿申报）。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54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2.</w:t>
      </w:r>
      <w:bookmarkStart w:id="0" w:name="_GoBack"/>
      <w:bookmarkEnd w:id="0"/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职业教育实践性教学案例。学校立项的课程思政教育案例、课堂革命典型案例、思想政治课示范课堂项目必须申报（附件4，已经获的该类项目相应奖项的自愿申报）。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54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3.职业教育实践性教学案例每件作品作者人数不超过3人，数字教材（含样章）每件作品作者人数不超过5人。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54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4.参与项目的院校和教师对报送信息和作品的准确性、完整性负责。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54" w:lineRule="exact"/>
        <w:ind w:firstLine="640" w:firstLineChars="200"/>
        <w:jc w:val="both"/>
        <w:textAlignment w:val="auto"/>
        <w:rPr>
          <w:rFonts w:hint="default" w:ascii="黑体" w:hAnsi="宋体" w:eastAsia="黑体" w:cs="Times New Roman"/>
          <w:sz w:val="32"/>
          <w:szCs w:val="32"/>
          <w:lang w:val="en-US" w:eastAsia="zh-CN"/>
        </w:rPr>
      </w:pPr>
      <w:r>
        <w:rPr>
          <w:rFonts w:hint="eastAsia" w:ascii="黑体" w:hAnsi="宋体" w:eastAsia="黑体" w:cs="Times New Roman"/>
          <w:sz w:val="32"/>
          <w:szCs w:val="32"/>
          <w:lang w:val="en-US" w:eastAsia="zh-CN"/>
        </w:rPr>
        <w:t>（三）材料提交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line="554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请各位老师填写2024年度职业教育专项作品统计表（附件2），</w:t>
      </w:r>
      <w:r>
        <w:rPr>
          <w:rFonts w:hint="eastAsia" w:ascii="仿宋" w:hAnsi="仿宋" w:eastAsia="仿宋" w:cs="仿宋"/>
          <w:b/>
          <w:bCs/>
          <w:color w:val="FF0000"/>
          <w:kern w:val="0"/>
          <w:sz w:val="32"/>
          <w:szCs w:val="32"/>
          <w:lang w:val="en-US" w:eastAsia="zh-CN" w:bidi="ar"/>
        </w:rPr>
        <w:t>2024年4月29日前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发各二级学院教秘，</w:t>
      </w:r>
      <w:r>
        <w:rPr>
          <w:rFonts w:hint="eastAsia" w:ascii="仿宋" w:hAnsi="仿宋" w:eastAsia="仿宋" w:cs="仿宋"/>
          <w:b/>
          <w:bCs/>
          <w:color w:val="FF0000"/>
          <w:kern w:val="0"/>
          <w:sz w:val="32"/>
          <w:szCs w:val="32"/>
          <w:lang w:val="en-US" w:eastAsia="zh-CN" w:bidi="ar"/>
        </w:rPr>
        <w:t>2024年4月30日15：00前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教秘反馈至科研处杨莹老师。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54" w:lineRule="exact"/>
        <w:ind w:firstLine="640" w:firstLineChars="200"/>
        <w:jc w:val="both"/>
        <w:textAlignment w:val="auto"/>
        <w:rPr>
          <w:rFonts w:hint="eastAsia" w:ascii="仿宋" w:hAnsi="仿宋" w:eastAsia="仿宋" w:cs="Times New Roman"/>
          <w:kern w:val="32"/>
          <w:sz w:val="32"/>
          <w:szCs w:val="32"/>
        </w:rPr>
      </w:pPr>
      <w:r>
        <w:rPr>
          <w:rFonts w:hint="eastAsia" w:ascii="仿宋" w:hAnsi="仿宋" w:eastAsia="仿宋" w:cs="Times New Roman"/>
          <w:kern w:val="32"/>
          <w:sz w:val="32"/>
          <w:szCs w:val="32"/>
        </w:rPr>
        <w:t>特此通知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54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54" w:lineRule="exact"/>
        <w:ind w:left="1918" w:leftChars="304" w:hanging="1280" w:hangingChars="400"/>
        <w:jc w:val="both"/>
        <w:textAlignment w:val="auto"/>
        <w:rPr>
          <w:rFonts w:hint="eastAsia"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附件：1.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《职业教育专项（职业教育实践性教学案例、职业教育数字教材（含样章））指南》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 w:val="0"/>
        <w:snapToGrid w:val="0"/>
        <w:spacing w:line="554" w:lineRule="exact"/>
        <w:ind w:firstLine="1600" w:firstLineChars="500"/>
        <w:jc w:val="both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2024年度职业教育专项作品统计表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 w:val="0"/>
        <w:snapToGrid w:val="0"/>
        <w:spacing w:line="554" w:lineRule="exact"/>
        <w:ind w:firstLine="1600" w:firstLineChars="500"/>
        <w:jc w:val="both"/>
        <w:textAlignment w:val="auto"/>
        <w:rPr>
          <w:rFonts w:hint="default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3.2023年校企双元教材申报项目汇总表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54" w:lineRule="exact"/>
        <w:ind w:left="1918" w:leftChars="304" w:hanging="1280" w:hangingChars="400"/>
        <w:jc w:val="both"/>
        <w:textAlignment w:val="auto"/>
        <w:rPr>
          <w:rFonts w:hint="default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 xml:space="preserve">      4.课程思政教育案例、课堂革命典型案例、思想政治课示范课堂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54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54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54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54" w:lineRule="exact"/>
        <w:ind w:firstLine="640" w:firstLineChars="200"/>
        <w:jc w:val="right"/>
        <w:textAlignment w:val="auto"/>
        <w:rPr>
          <w:rFonts w:hint="default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 xml:space="preserve">科研处             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54" w:lineRule="exact"/>
        <w:ind w:firstLine="640" w:firstLineChars="200"/>
        <w:jc w:val="right"/>
        <w:textAlignment w:val="auto"/>
        <w:rPr>
          <w:rFonts w:hint="default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 xml:space="preserve">2024年4月17日        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4FED0E8-2362-4E16-B157-26DABF37A3C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2" w:fontKey="{F5352CE5-3AA1-4250-A9D5-2705A6737616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391BCD47-8A62-4548-83EA-8F3444009FFC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6C828100-134C-420F-94DD-13AF0680BE3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4MDY1NWFhNmI1ZTYwZTY0N2U4ZDJlMjg1OTdlYjYifQ=="/>
  </w:docVars>
  <w:rsids>
    <w:rsidRoot w:val="633E4C13"/>
    <w:rsid w:val="011B0745"/>
    <w:rsid w:val="01237975"/>
    <w:rsid w:val="019B1886"/>
    <w:rsid w:val="02C646E1"/>
    <w:rsid w:val="03CD1A9F"/>
    <w:rsid w:val="07754928"/>
    <w:rsid w:val="082840D3"/>
    <w:rsid w:val="08EC4710"/>
    <w:rsid w:val="09F45FD8"/>
    <w:rsid w:val="0BC90447"/>
    <w:rsid w:val="0E503A1E"/>
    <w:rsid w:val="1022253C"/>
    <w:rsid w:val="129C0FBA"/>
    <w:rsid w:val="145204CA"/>
    <w:rsid w:val="16FC471D"/>
    <w:rsid w:val="19062BCF"/>
    <w:rsid w:val="1CA552DF"/>
    <w:rsid w:val="1CE04199"/>
    <w:rsid w:val="1FC00857"/>
    <w:rsid w:val="23A008FE"/>
    <w:rsid w:val="24207C9D"/>
    <w:rsid w:val="254A2AF8"/>
    <w:rsid w:val="25B64840"/>
    <w:rsid w:val="326C0551"/>
    <w:rsid w:val="33BB353F"/>
    <w:rsid w:val="34A9783B"/>
    <w:rsid w:val="394E3A8F"/>
    <w:rsid w:val="39CB3764"/>
    <w:rsid w:val="39EB4452"/>
    <w:rsid w:val="3C5A0A1C"/>
    <w:rsid w:val="3E994F65"/>
    <w:rsid w:val="3FB7600A"/>
    <w:rsid w:val="3FE94F8F"/>
    <w:rsid w:val="408823B7"/>
    <w:rsid w:val="422B455E"/>
    <w:rsid w:val="444430DC"/>
    <w:rsid w:val="453273D9"/>
    <w:rsid w:val="45E95617"/>
    <w:rsid w:val="47B70069"/>
    <w:rsid w:val="4A6D2C61"/>
    <w:rsid w:val="4BB16FC7"/>
    <w:rsid w:val="4D6F5369"/>
    <w:rsid w:val="4E383879"/>
    <w:rsid w:val="519F5DF6"/>
    <w:rsid w:val="52E21FD3"/>
    <w:rsid w:val="535844AE"/>
    <w:rsid w:val="59D811AC"/>
    <w:rsid w:val="5A494CAD"/>
    <w:rsid w:val="5AE84F72"/>
    <w:rsid w:val="5CBD6F6C"/>
    <w:rsid w:val="5D6D3938"/>
    <w:rsid w:val="5FBB0035"/>
    <w:rsid w:val="62040243"/>
    <w:rsid w:val="62134CED"/>
    <w:rsid w:val="633E4C13"/>
    <w:rsid w:val="64F008FA"/>
    <w:rsid w:val="657A6506"/>
    <w:rsid w:val="66910EE1"/>
    <w:rsid w:val="66CA616B"/>
    <w:rsid w:val="683D77C1"/>
    <w:rsid w:val="69F9033E"/>
    <w:rsid w:val="6B5E5F82"/>
    <w:rsid w:val="6E9C74ED"/>
    <w:rsid w:val="6F182604"/>
    <w:rsid w:val="704B6997"/>
    <w:rsid w:val="70C745CA"/>
    <w:rsid w:val="71630796"/>
    <w:rsid w:val="720E0702"/>
    <w:rsid w:val="72D57472"/>
    <w:rsid w:val="762F6E99"/>
    <w:rsid w:val="76D92880"/>
    <w:rsid w:val="7CA01288"/>
    <w:rsid w:val="7DE948D5"/>
    <w:rsid w:val="7F04754F"/>
    <w:rsid w:val="7F40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47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2024-04-10T03:10:00Z</dcterms:created>
  <dc:creator>杨莹</dc:creator>
  <cp:lastModifiedBy>杨莹</cp:lastModifiedBy>
  <dcterms:modified xsi:type="dcterms:W3CDTF">2024-04-17T03:43:11Z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A1FB29511240487FB7DD32A6CA94B7D0_13</vt:lpwstr>
  </property>
</Properties>
</file>