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00" w:lineRule="exact"/>
        <w:jc w:val="center"/>
        <w:textAlignment w:val="center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三亚航空旅游职业学院</w:t>
      </w:r>
    </w:p>
    <w:p>
      <w:pPr>
        <w:autoSpaceDN w:val="0"/>
        <w:spacing w:line="400" w:lineRule="exact"/>
        <w:jc w:val="center"/>
        <w:textAlignment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SANYA AVIATION &amp; TOURISM COLLEGE</w:t>
      </w:r>
    </w:p>
    <w:p>
      <w:pPr>
        <w:spacing w:line="320" w:lineRule="exact"/>
        <w:jc w:val="center"/>
        <w:rPr>
          <w:rFonts w:ascii="宋体" w:hAnsi="宋体"/>
          <w:b/>
          <w:color w:val="000000"/>
          <w:sz w:val="28"/>
        </w:rPr>
      </w:pPr>
      <w:r>
        <w:rPr>
          <w:rFonts w:ascii="宋体" w:hAnsi="宋体"/>
          <w:b/>
          <w:color w:val="000000"/>
          <w:sz w:val="28"/>
        </w:rPr>
        <w:t>20</w:t>
      </w:r>
      <w:r>
        <w:rPr>
          <w:rFonts w:hint="eastAsia" w:ascii="宋体" w:hAnsi="宋体"/>
          <w:b/>
          <w:color w:val="000000"/>
          <w:sz w:val="28"/>
        </w:rPr>
        <w:t>20</w:t>
      </w:r>
      <w:r>
        <w:rPr>
          <w:rFonts w:ascii="宋体" w:hAnsi="宋体"/>
          <w:b/>
          <w:color w:val="000000"/>
          <w:sz w:val="28"/>
        </w:rPr>
        <w:t>-20</w:t>
      </w:r>
      <w:r>
        <w:rPr>
          <w:rFonts w:hint="eastAsia" w:ascii="宋体" w:hAnsi="宋体"/>
          <w:b/>
          <w:color w:val="000000"/>
          <w:sz w:val="28"/>
        </w:rPr>
        <w:t>21</w:t>
      </w:r>
      <w:r>
        <w:rPr>
          <w:rFonts w:ascii="宋体" w:hAnsi="宋体"/>
          <w:b/>
          <w:color w:val="000000"/>
          <w:sz w:val="28"/>
        </w:rPr>
        <w:t>学年第</w:t>
      </w:r>
      <w:r>
        <w:rPr>
          <w:rFonts w:hint="eastAsia" w:ascii="宋体" w:hAnsi="宋体"/>
          <w:b/>
          <w:color w:val="000000"/>
          <w:sz w:val="28"/>
        </w:rPr>
        <w:t>二</w:t>
      </w:r>
      <w:r>
        <w:rPr>
          <w:rFonts w:ascii="宋体" w:hAnsi="宋体"/>
          <w:b/>
          <w:color w:val="000000"/>
          <w:sz w:val="28"/>
        </w:rPr>
        <w:t>学期校历</w:t>
      </w:r>
    </w:p>
    <w:tbl>
      <w:tblPr>
        <w:tblStyle w:val="4"/>
        <w:tblW w:w="10940" w:type="dxa"/>
        <w:tblInd w:w="-8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680"/>
        <w:gridCol w:w="920"/>
        <w:gridCol w:w="920"/>
        <w:gridCol w:w="920"/>
        <w:gridCol w:w="920"/>
        <w:gridCol w:w="920"/>
        <w:gridCol w:w="920"/>
        <w:gridCol w:w="920"/>
        <w:gridCol w:w="3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月份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周次</w:t>
            </w:r>
          </w:p>
        </w:tc>
        <w:tc>
          <w:tcPr>
            <w:tcW w:w="6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星         期</w:t>
            </w:r>
          </w:p>
        </w:tc>
        <w:tc>
          <w:tcPr>
            <w:tcW w:w="3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 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六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3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3月8日学生开始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正式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上课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3月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日，大三学生申请奖励学分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3月19-25日，大三学生申请副学士学位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3月20-21日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上个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学期未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及格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课程的补考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3月27-28日国家计算机等级考试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四月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清明节</w:t>
            </w: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4月4日清明节，4月3-5日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放假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4月25日调补5月3日周一课程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shd w:val="clear" w:fill="00B0F0"/>
              </w:rPr>
              <w:t>25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shd w:val="clear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五月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劳动节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日劳动节放假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5月8日调补5月4日周二课程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第10-11周期中教学检查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日海南省单独招生考试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18"/>
                <w:szCs w:val="18"/>
                <w:lang w:val="en-US" w:eastAsia="zh-CN"/>
              </w:rPr>
              <w:t>暂定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5月16日运输学院大二学生期末考试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5月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-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大三学生未及格课程补考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C00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六月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6月1</w:t>
            </w:r>
            <w:r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-13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日全国大学生英语等级考试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6月14日端午节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18"/>
                <w:szCs w:val="18"/>
              </w:rPr>
              <w:t>第17周为考查课的考核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0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端午节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七月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7月7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9日考试课考核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第19周教师教学研讨周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7月12日-8月27日学生放暑假（7周）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9594" w:themeFill="accent2" w:themeFillTint="9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八月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8月29日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学生返校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8月30日学生开始上课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5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0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九月</w:t>
            </w:r>
          </w:p>
        </w:tc>
        <w:tc>
          <w:tcPr>
            <w:tcW w:w="6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9月1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2日新生报到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9月25-26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国家计算机等级考试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3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宋体" w:hAnsi="宋体"/>
          <w:b/>
          <w:color w:val="000000"/>
          <w:sz w:val="28"/>
        </w:rPr>
      </w:pPr>
    </w:p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9"/>
    <w:rsid w:val="000A0E19"/>
    <w:rsid w:val="003024B7"/>
    <w:rsid w:val="003B7840"/>
    <w:rsid w:val="003F040D"/>
    <w:rsid w:val="005604D0"/>
    <w:rsid w:val="005C228B"/>
    <w:rsid w:val="005E43EE"/>
    <w:rsid w:val="00603BC9"/>
    <w:rsid w:val="00A96E11"/>
    <w:rsid w:val="00B37E19"/>
    <w:rsid w:val="00BE1CBC"/>
    <w:rsid w:val="01902EA6"/>
    <w:rsid w:val="048B5B97"/>
    <w:rsid w:val="04FC2067"/>
    <w:rsid w:val="05F05712"/>
    <w:rsid w:val="07C13FBE"/>
    <w:rsid w:val="0899540F"/>
    <w:rsid w:val="0A8E2728"/>
    <w:rsid w:val="0B340148"/>
    <w:rsid w:val="0C681533"/>
    <w:rsid w:val="0D6D0551"/>
    <w:rsid w:val="0D98752D"/>
    <w:rsid w:val="0F0E29BF"/>
    <w:rsid w:val="0F1053F2"/>
    <w:rsid w:val="0FF27BD6"/>
    <w:rsid w:val="1066314B"/>
    <w:rsid w:val="108550DE"/>
    <w:rsid w:val="10E17462"/>
    <w:rsid w:val="10EC6709"/>
    <w:rsid w:val="11933874"/>
    <w:rsid w:val="12DB59C8"/>
    <w:rsid w:val="147520DD"/>
    <w:rsid w:val="16FF2AE6"/>
    <w:rsid w:val="18263A28"/>
    <w:rsid w:val="192F44B0"/>
    <w:rsid w:val="195E054B"/>
    <w:rsid w:val="19F14D49"/>
    <w:rsid w:val="1A3374E0"/>
    <w:rsid w:val="1BAE01E9"/>
    <w:rsid w:val="1CDF51A7"/>
    <w:rsid w:val="1D060BD9"/>
    <w:rsid w:val="21617BE6"/>
    <w:rsid w:val="22290972"/>
    <w:rsid w:val="23AC21C7"/>
    <w:rsid w:val="240351CC"/>
    <w:rsid w:val="249709E7"/>
    <w:rsid w:val="250F4733"/>
    <w:rsid w:val="25EF26FC"/>
    <w:rsid w:val="265524EC"/>
    <w:rsid w:val="2674647F"/>
    <w:rsid w:val="268A0BBD"/>
    <w:rsid w:val="29360767"/>
    <w:rsid w:val="2A2B582D"/>
    <w:rsid w:val="2A41359A"/>
    <w:rsid w:val="2B374D3C"/>
    <w:rsid w:val="2DB01C74"/>
    <w:rsid w:val="2E82773B"/>
    <w:rsid w:val="2EB369FF"/>
    <w:rsid w:val="2F357C86"/>
    <w:rsid w:val="2F682955"/>
    <w:rsid w:val="31A8280E"/>
    <w:rsid w:val="31B755F8"/>
    <w:rsid w:val="32402ABC"/>
    <w:rsid w:val="32404370"/>
    <w:rsid w:val="328E035C"/>
    <w:rsid w:val="33B60EBD"/>
    <w:rsid w:val="34B83070"/>
    <w:rsid w:val="34E26398"/>
    <w:rsid w:val="3A4D5B29"/>
    <w:rsid w:val="3C12562F"/>
    <w:rsid w:val="3C360385"/>
    <w:rsid w:val="3C657474"/>
    <w:rsid w:val="3CD36537"/>
    <w:rsid w:val="3F7257D3"/>
    <w:rsid w:val="402A7E05"/>
    <w:rsid w:val="405A6911"/>
    <w:rsid w:val="409C06A1"/>
    <w:rsid w:val="425477C8"/>
    <w:rsid w:val="43525EDB"/>
    <w:rsid w:val="436B2354"/>
    <w:rsid w:val="46287A9D"/>
    <w:rsid w:val="47196F50"/>
    <w:rsid w:val="48D86B94"/>
    <w:rsid w:val="4B4949A8"/>
    <w:rsid w:val="4C8C4E78"/>
    <w:rsid w:val="4C9616CB"/>
    <w:rsid w:val="4CCC0DAE"/>
    <w:rsid w:val="513614FC"/>
    <w:rsid w:val="514314EE"/>
    <w:rsid w:val="51AC4544"/>
    <w:rsid w:val="53426D52"/>
    <w:rsid w:val="5748076B"/>
    <w:rsid w:val="58EE2103"/>
    <w:rsid w:val="591277BC"/>
    <w:rsid w:val="5F4B23D6"/>
    <w:rsid w:val="602C0B1C"/>
    <w:rsid w:val="604F3B6A"/>
    <w:rsid w:val="609E2900"/>
    <w:rsid w:val="616C116E"/>
    <w:rsid w:val="61D64512"/>
    <w:rsid w:val="633C2DA5"/>
    <w:rsid w:val="644B60AF"/>
    <w:rsid w:val="650971AE"/>
    <w:rsid w:val="667513BE"/>
    <w:rsid w:val="67165408"/>
    <w:rsid w:val="69CA51FF"/>
    <w:rsid w:val="6AAB48D9"/>
    <w:rsid w:val="6B9D640C"/>
    <w:rsid w:val="6BAA4B7C"/>
    <w:rsid w:val="6BBC4345"/>
    <w:rsid w:val="6CC36E86"/>
    <w:rsid w:val="6DCF7B74"/>
    <w:rsid w:val="6E2C5428"/>
    <w:rsid w:val="70225349"/>
    <w:rsid w:val="703F01FF"/>
    <w:rsid w:val="75444AF3"/>
    <w:rsid w:val="76A60171"/>
    <w:rsid w:val="76C31C25"/>
    <w:rsid w:val="773E78FE"/>
    <w:rsid w:val="7A267354"/>
    <w:rsid w:val="7F963ACA"/>
    <w:rsid w:val="7FB1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818FA-ACCD-4D66-ABF7-BC6E0E94CB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1074</Characters>
  <Lines>8</Lines>
  <Paragraphs>2</Paragraphs>
  <TotalTime>24</TotalTime>
  <ScaleCrop>false</ScaleCrop>
  <LinksUpToDate>false</LinksUpToDate>
  <CharactersWithSpaces>1260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2020-05-20T06:50:00Z</dcterms:created>
  <dc:creator>jw</dc:creator>
  <cp:lastModifiedBy>meihua</cp:lastModifiedBy>
  <cp:lastPrinted>2021-02-20T01:16:00Z</cp:lastPrinted>
  <dcterms:modified xsi:type="dcterms:W3CDTF">2021-02-28T02:52:56Z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